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830" w:rsidRPr="00031830" w:rsidRDefault="00031830" w:rsidP="00031830">
      <w:pPr>
        <w:spacing w:line="480" w:lineRule="auto"/>
        <w:rPr>
          <w:b w:val="0"/>
          <w:color w:val="auto"/>
        </w:rPr>
      </w:pPr>
      <w:r w:rsidRPr="00031830">
        <w:rPr>
          <w:b w:val="0"/>
          <w:color w:val="auto"/>
        </w:rPr>
        <w:t>Name:</w:t>
      </w:r>
    </w:p>
    <w:p w:rsidR="00031830" w:rsidRPr="00031830" w:rsidRDefault="00031830" w:rsidP="00031830">
      <w:pPr>
        <w:spacing w:line="480" w:lineRule="auto"/>
        <w:rPr>
          <w:b w:val="0"/>
          <w:color w:val="auto"/>
        </w:rPr>
      </w:pPr>
      <w:r w:rsidRPr="00031830">
        <w:rPr>
          <w:b w:val="0"/>
          <w:color w:val="auto"/>
        </w:rPr>
        <w:t>Tutor:</w:t>
      </w:r>
    </w:p>
    <w:p w:rsidR="00031830" w:rsidRPr="00031830" w:rsidRDefault="00031830" w:rsidP="00031830">
      <w:pPr>
        <w:spacing w:line="480" w:lineRule="auto"/>
        <w:rPr>
          <w:b w:val="0"/>
          <w:color w:val="auto"/>
        </w:rPr>
      </w:pPr>
      <w:r w:rsidRPr="00031830">
        <w:rPr>
          <w:b w:val="0"/>
          <w:color w:val="auto"/>
        </w:rPr>
        <w:t>Course:</w:t>
      </w:r>
    </w:p>
    <w:p w:rsidR="00031830" w:rsidRPr="00031830" w:rsidRDefault="00031830" w:rsidP="00031830">
      <w:pPr>
        <w:spacing w:line="480" w:lineRule="auto"/>
        <w:rPr>
          <w:b w:val="0"/>
          <w:color w:val="auto"/>
        </w:rPr>
      </w:pPr>
      <w:r w:rsidRPr="00031830">
        <w:rPr>
          <w:b w:val="0"/>
          <w:color w:val="auto"/>
        </w:rPr>
        <w:t>Date:</w:t>
      </w:r>
    </w:p>
    <w:p w:rsidR="00031830" w:rsidRPr="00031830" w:rsidRDefault="00031830" w:rsidP="00031830">
      <w:pPr>
        <w:spacing w:line="480" w:lineRule="auto"/>
        <w:rPr>
          <w:b w:val="0"/>
          <w:color w:val="auto"/>
        </w:rPr>
      </w:pPr>
      <w:r w:rsidRPr="00031830">
        <w:rPr>
          <w:b w:val="0"/>
          <w:color w:val="auto"/>
        </w:rPr>
        <w:t xml:space="preserve">Compare </w:t>
      </w:r>
      <w:proofErr w:type="spellStart"/>
      <w:r w:rsidRPr="00031830">
        <w:rPr>
          <w:b w:val="0"/>
          <w:color w:val="auto"/>
        </w:rPr>
        <w:t>Torvald's</w:t>
      </w:r>
      <w:proofErr w:type="spellEnd"/>
      <w:r w:rsidRPr="00031830">
        <w:rPr>
          <w:b w:val="0"/>
          <w:color w:val="auto"/>
        </w:rPr>
        <w:t xml:space="preserve"> and Nora's attitudes toward money</w:t>
      </w:r>
    </w:p>
    <w:p w:rsidR="00031830" w:rsidRPr="00031830" w:rsidRDefault="00031830" w:rsidP="00031830">
      <w:pPr>
        <w:spacing w:line="480" w:lineRule="auto"/>
        <w:ind w:firstLine="720"/>
        <w:rPr>
          <w:b w:val="0"/>
          <w:color w:val="auto"/>
        </w:rPr>
      </w:pPr>
      <w:r w:rsidRPr="00031830">
        <w:rPr>
          <w:b w:val="0"/>
          <w:color w:val="auto"/>
        </w:rPr>
        <w:t xml:space="preserve">In the play of "A Doll's House" by </w:t>
      </w:r>
      <w:proofErr w:type="spellStart"/>
      <w:r w:rsidRPr="00031830">
        <w:rPr>
          <w:b w:val="0"/>
          <w:color w:val="auto"/>
        </w:rPr>
        <w:t>Henrik</w:t>
      </w:r>
      <w:proofErr w:type="spellEnd"/>
      <w:r w:rsidRPr="00031830">
        <w:rPr>
          <w:b w:val="0"/>
          <w:color w:val="auto"/>
        </w:rPr>
        <w:t xml:space="preserve"> Ibsen Nora and </w:t>
      </w:r>
      <w:proofErr w:type="spellStart"/>
      <w:r w:rsidRPr="00031830">
        <w:rPr>
          <w:b w:val="0"/>
          <w:color w:val="auto"/>
        </w:rPr>
        <w:t>Torvald</w:t>
      </w:r>
      <w:proofErr w:type="spellEnd"/>
      <w:r w:rsidRPr="00031830">
        <w:rPr>
          <w:b w:val="0"/>
          <w:color w:val="auto"/>
        </w:rPr>
        <w:t xml:space="preserve"> are the main characters in the play and they are a married couple. They have different roles in the play; </w:t>
      </w:r>
      <w:proofErr w:type="spellStart"/>
      <w:r w:rsidRPr="00031830">
        <w:rPr>
          <w:b w:val="0"/>
          <w:color w:val="auto"/>
        </w:rPr>
        <w:t>Torvald</w:t>
      </w:r>
      <w:proofErr w:type="spellEnd"/>
      <w:r w:rsidRPr="00031830">
        <w:rPr>
          <w:b w:val="0"/>
          <w:color w:val="auto"/>
        </w:rPr>
        <w:t xml:space="preserve"> plays the role of the head and the provider of the household. On the other hand, Nora is more of a plaything to her husband. These different roles make it hard for </w:t>
      </w:r>
      <w:proofErr w:type="spellStart"/>
      <w:r w:rsidRPr="00031830">
        <w:rPr>
          <w:b w:val="0"/>
          <w:color w:val="auto"/>
        </w:rPr>
        <w:t>Torvald</w:t>
      </w:r>
      <w:proofErr w:type="spellEnd"/>
      <w:r w:rsidRPr="00031830">
        <w:rPr>
          <w:b w:val="0"/>
          <w:color w:val="auto"/>
        </w:rPr>
        <w:t xml:space="preserve"> and Nora to agree in most of the things connected with money. </w:t>
      </w:r>
    </w:p>
    <w:p w:rsidR="00031830" w:rsidRPr="00031830" w:rsidRDefault="00031830" w:rsidP="00031830">
      <w:pPr>
        <w:spacing w:line="480" w:lineRule="auto"/>
        <w:ind w:firstLine="720"/>
        <w:rPr>
          <w:b w:val="0"/>
          <w:color w:val="auto"/>
        </w:rPr>
      </w:pPr>
      <w:r w:rsidRPr="00031830">
        <w:rPr>
          <w:b w:val="0"/>
          <w:color w:val="auto"/>
        </w:rPr>
        <w:t xml:space="preserve">In the play, Nora perceives money as a means to an end while on the other hand, </w:t>
      </w:r>
      <w:proofErr w:type="spellStart"/>
      <w:r w:rsidRPr="00031830">
        <w:rPr>
          <w:b w:val="0"/>
          <w:color w:val="auto"/>
        </w:rPr>
        <w:t>Torvald</w:t>
      </w:r>
      <w:proofErr w:type="spellEnd"/>
      <w:r w:rsidRPr="00031830">
        <w:rPr>
          <w:b w:val="0"/>
          <w:color w:val="auto"/>
        </w:rPr>
        <w:t xml:space="preserve"> as the end itself. He's frugal and scolds his wife for the way he spends money. They depict a major difference in their attitude on the money. For instance, Nora suggests, that being the first time of Christmas, they should be a little bit extravagant and her husband retorts that he doesn't know anything about that and they don't have to waste money. He then tells her that a home is never home when in debt and it can't be a beautiful home (P. 8). This is a clear indication that his husband is cautious about money spending in comparison to his wife.</w:t>
      </w:r>
    </w:p>
    <w:p w:rsidR="00031830" w:rsidRPr="00031830" w:rsidRDefault="00031830" w:rsidP="00031830">
      <w:pPr>
        <w:spacing w:line="480" w:lineRule="auto"/>
        <w:ind w:firstLine="720"/>
        <w:rPr>
          <w:b w:val="0"/>
          <w:color w:val="auto"/>
        </w:rPr>
      </w:pPr>
      <w:r w:rsidRPr="00031830">
        <w:rPr>
          <w:b w:val="0"/>
          <w:color w:val="auto"/>
        </w:rPr>
        <w:t xml:space="preserve">Nora and </w:t>
      </w:r>
      <w:proofErr w:type="spellStart"/>
      <w:r w:rsidRPr="00031830">
        <w:rPr>
          <w:b w:val="0"/>
          <w:color w:val="auto"/>
        </w:rPr>
        <w:t>Torvald's</w:t>
      </w:r>
      <w:proofErr w:type="spellEnd"/>
      <w:r w:rsidRPr="00031830">
        <w:rPr>
          <w:b w:val="0"/>
          <w:color w:val="auto"/>
        </w:rPr>
        <w:t xml:space="preserve"> initial conversation inaugurates </w:t>
      </w:r>
      <w:proofErr w:type="spellStart"/>
      <w:r w:rsidRPr="00031830">
        <w:rPr>
          <w:b w:val="0"/>
          <w:color w:val="auto"/>
        </w:rPr>
        <w:t>Torvald</w:t>
      </w:r>
      <w:proofErr w:type="spellEnd"/>
      <w:r w:rsidRPr="00031830">
        <w:rPr>
          <w:b w:val="0"/>
          <w:color w:val="auto"/>
        </w:rPr>
        <w:t xml:space="preserve"> as a member of the household who creates and controls the money. Nora is known of spending the money as </w:t>
      </w:r>
      <w:proofErr w:type="spellStart"/>
      <w:r w:rsidRPr="00031830">
        <w:rPr>
          <w:b w:val="0"/>
          <w:color w:val="auto"/>
        </w:rPr>
        <w:t>Torvald</w:t>
      </w:r>
      <w:proofErr w:type="spellEnd"/>
      <w:r w:rsidRPr="00031830">
        <w:rPr>
          <w:b w:val="0"/>
          <w:color w:val="auto"/>
        </w:rPr>
        <w:t xml:space="preserve"> eases her on how she spends. At one point, Nora admits to being a spendthrift. She says, "… Oh! I haven't had the chance to be much of a spendthrift" (P. 18). Also, Mrs. </w:t>
      </w:r>
      <w:proofErr w:type="spellStart"/>
      <w:r w:rsidRPr="00031830">
        <w:rPr>
          <w:b w:val="0"/>
          <w:color w:val="auto"/>
        </w:rPr>
        <w:t>Linde</w:t>
      </w:r>
      <w:proofErr w:type="spellEnd"/>
      <w:r w:rsidRPr="00031830">
        <w:rPr>
          <w:b w:val="0"/>
          <w:color w:val="auto"/>
        </w:rPr>
        <w:t xml:space="preserve"> also points out </w:t>
      </w:r>
      <w:r w:rsidRPr="00031830">
        <w:rPr>
          <w:b w:val="0"/>
          <w:color w:val="auto"/>
        </w:rPr>
        <w:lastRenderedPageBreak/>
        <w:t xml:space="preserve">that Nora was a spender in her young age. All these comments describe Nora as a woman who is only concerned about the material delights. </w:t>
      </w:r>
    </w:p>
    <w:p w:rsidR="00031830" w:rsidRPr="00031830" w:rsidRDefault="00031830" w:rsidP="00031830">
      <w:pPr>
        <w:spacing w:line="480" w:lineRule="auto"/>
        <w:ind w:firstLine="720"/>
        <w:rPr>
          <w:b w:val="0"/>
          <w:color w:val="auto"/>
        </w:rPr>
      </w:pPr>
      <w:r w:rsidRPr="00031830">
        <w:rPr>
          <w:b w:val="0"/>
          <w:color w:val="auto"/>
        </w:rPr>
        <w:t xml:space="preserve">Nora interest in money is more seen when her secret about the loan is out to the public. Nora's interest in money is seen to step out from her concern on the welfare of her family as compared to her petty desires. She then expresses over </w:t>
      </w:r>
      <w:proofErr w:type="spellStart"/>
      <w:r w:rsidRPr="00031830">
        <w:rPr>
          <w:b w:val="0"/>
          <w:color w:val="auto"/>
        </w:rPr>
        <w:t>Torvald's</w:t>
      </w:r>
      <w:proofErr w:type="spellEnd"/>
      <w:r w:rsidRPr="00031830">
        <w:rPr>
          <w:b w:val="0"/>
          <w:color w:val="auto"/>
        </w:rPr>
        <w:t xml:space="preserve"> new job which is a well-paying one that results to the fact that she now gets to spend as more money as she can since she can finally manage to pay all her debts. </w:t>
      </w:r>
    </w:p>
    <w:p w:rsidR="00031830" w:rsidRPr="00031830" w:rsidRDefault="00031830" w:rsidP="00031830">
      <w:pPr>
        <w:spacing w:line="480" w:lineRule="auto"/>
        <w:ind w:firstLine="720"/>
        <w:rPr>
          <w:b w:val="0"/>
          <w:color w:val="auto"/>
        </w:rPr>
      </w:pPr>
      <w:r w:rsidRPr="00031830">
        <w:rPr>
          <w:b w:val="0"/>
          <w:color w:val="auto"/>
        </w:rPr>
        <w:t xml:space="preserve">On the other hand, </w:t>
      </w:r>
      <w:proofErr w:type="spellStart"/>
      <w:r w:rsidRPr="00031830">
        <w:rPr>
          <w:b w:val="0"/>
          <w:color w:val="auto"/>
        </w:rPr>
        <w:t>Torvald</w:t>
      </w:r>
      <w:proofErr w:type="spellEnd"/>
      <w:r w:rsidRPr="00031830">
        <w:rPr>
          <w:b w:val="0"/>
          <w:color w:val="auto"/>
        </w:rPr>
        <w:t xml:space="preserve"> is less thrilled with money as compared to Nora. He rarely talks about money only when chastising Nora for her way of spending. All he is obsessed about is about having a good and beautiful home including an amazing wife. He finds these things important for his reputation. However, keeping up with this reputation, it deserved money. He accuses Nora being a spendthrift in comparison to himself but she spends mostly on worthy causes.  Conversely, </w:t>
      </w:r>
      <w:proofErr w:type="spellStart"/>
      <w:r w:rsidRPr="00031830">
        <w:rPr>
          <w:b w:val="0"/>
          <w:color w:val="auto"/>
        </w:rPr>
        <w:t>Torvald</w:t>
      </w:r>
      <w:proofErr w:type="spellEnd"/>
      <w:r w:rsidRPr="00031830">
        <w:rPr>
          <w:b w:val="0"/>
          <w:color w:val="auto"/>
        </w:rPr>
        <w:t xml:space="preserve"> uses his money for shallow and selfish purposes. He uses the money for his own name and good reputation.</w:t>
      </w:r>
    </w:p>
    <w:p w:rsidR="00031830" w:rsidRPr="00031830" w:rsidRDefault="00031830" w:rsidP="00031830">
      <w:pPr>
        <w:spacing w:line="480" w:lineRule="auto"/>
        <w:ind w:firstLine="720"/>
        <w:rPr>
          <w:b w:val="0"/>
          <w:color w:val="auto"/>
        </w:rPr>
      </w:pPr>
      <w:r w:rsidRPr="00031830">
        <w:rPr>
          <w:b w:val="0"/>
          <w:color w:val="auto"/>
        </w:rPr>
        <w:t xml:space="preserve">In the play, the differences between Nora and </w:t>
      </w:r>
      <w:proofErr w:type="spellStart"/>
      <w:r w:rsidRPr="00031830">
        <w:rPr>
          <w:b w:val="0"/>
          <w:color w:val="auto"/>
        </w:rPr>
        <w:t>Torvald's</w:t>
      </w:r>
      <w:proofErr w:type="spellEnd"/>
      <w:r w:rsidRPr="00031830">
        <w:rPr>
          <w:b w:val="0"/>
          <w:color w:val="auto"/>
        </w:rPr>
        <w:t xml:space="preserve"> perspectives on the money subject in Act 1. Nora wishes to spend money at Christmas for the family to fully enjoy the Christmas holiday without making sacrifices like she had to make in the past years. Furthermore, Nora's attitude towards spending more money on holidays was exhibited in her act of forgery and to take a loan of twelve hundred dollars for the husband to recover from the dangerous illness during the warm climate (P. 56).  This is a clear indication that she is a spendthrift for she is ready to take up a loan without having a plan of how to refund it.</w:t>
      </w:r>
    </w:p>
    <w:p w:rsidR="00CC2D77" w:rsidRPr="00031830" w:rsidRDefault="00031830" w:rsidP="00031830">
      <w:pPr>
        <w:spacing w:line="480" w:lineRule="auto"/>
        <w:ind w:firstLine="720"/>
        <w:rPr>
          <w:b w:val="0"/>
          <w:color w:val="auto"/>
        </w:rPr>
      </w:pPr>
      <w:bookmarkStart w:id="0" w:name="_GoBack"/>
      <w:bookmarkEnd w:id="0"/>
      <w:r w:rsidRPr="00031830">
        <w:rPr>
          <w:b w:val="0"/>
          <w:color w:val="auto"/>
        </w:rPr>
        <w:lastRenderedPageBreak/>
        <w:t xml:space="preserve">In summary, </w:t>
      </w:r>
      <w:proofErr w:type="spellStart"/>
      <w:r w:rsidRPr="00031830">
        <w:rPr>
          <w:b w:val="0"/>
          <w:color w:val="auto"/>
        </w:rPr>
        <w:t>Torvald</w:t>
      </w:r>
      <w:proofErr w:type="spellEnd"/>
      <w:r w:rsidRPr="00031830">
        <w:rPr>
          <w:b w:val="0"/>
          <w:color w:val="auto"/>
        </w:rPr>
        <w:t xml:space="preserve"> seems to be cautious about the way he spends money. He even warns the wife of her spending method. Even after getting a new job and his wife thinks she will spend more money, the husband does not agree with her. They both have a different and opposite view of their attitude towards money. When one is a spendthrift, the other one is not. This creates some differences in their marriage life.</w:t>
      </w:r>
    </w:p>
    <w:sectPr w:rsidR="00CC2D77" w:rsidRPr="000318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413" w:rsidRDefault="00146413" w:rsidP="00B113E0">
      <w:pPr>
        <w:spacing w:after="0" w:line="240" w:lineRule="auto"/>
      </w:pPr>
      <w:r>
        <w:separator/>
      </w:r>
    </w:p>
  </w:endnote>
  <w:endnote w:type="continuationSeparator" w:id="0">
    <w:p w:rsidR="00146413" w:rsidRDefault="00146413" w:rsidP="00B11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413" w:rsidRDefault="00146413" w:rsidP="00B113E0">
      <w:pPr>
        <w:spacing w:after="0" w:line="240" w:lineRule="auto"/>
      </w:pPr>
      <w:r>
        <w:separator/>
      </w:r>
    </w:p>
  </w:footnote>
  <w:footnote w:type="continuationSeparator" w:id="0">
    <w:p w:rsidR="00146413" w:rsidRDefault="00146413" w:rsidP="00B11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513224781"/>
      <w:docPartObj>
        <w:docPartGallery w:val="Page Numbers (Top of Page)"/>
        <w:docPartUnique/>
      </w:docPartObj>
    </w:sdtPr>
    <w:sdtEndPr>
      <w:rPr>
        <w:noProof/>
      </w:rPr>
    </w:sdtEndPr>
    <w:sdtContent>
      <w:p w:rsidR="00B113E0" w:rsidRPr="00B113E0" w:rsidRDefault="00B113E0">
        <w:pPr>
          <w:pStyle w:val="Header"/>
          <w:jc w:val="right"/>
          <w:rPr>
            <w:b w:val="0"/>
          </w:rPr>
        </w:pPr>
        <w:r w:rsidRPr="00B113E0">
          <w:rPr>
            <w:b w:val="0"/>
          </w:rPr>
          <w:t xml:space="preserve">Surname </w:t>
        </w:r>
        <w:r w:rsidRPr="00B113E0">
          <w:rPr>
            <w:b w:val="0"/>
          </w:rPr>
          <w:fldChar w:fldCharType="begin"/>
        </w:r>
        <w:r w:rsidRPr="00B113E0">
          <w:rPr>
            <w:b w:val="0"/>
          </w:rPr>
          <w:instrText xml:space="preserve"> PAGE   \* MERGEFORMAT </w:instrText>
        </w:r>
        <w:r w:rsidRPr="00B113E0">
          <w:rPr>
            <w:b w:val="0"/>
          </w:rPr>
          <w:fldChar w:fldCharType="separate"/>
        </w:r>
        <w:r w:rsidR="00031830">
          <w:rPr>
            <w:b w:val="0"/>
            <w:noProof/>
          </w:rPr>
          <w:t>1</w:t>
        </w:r>
        <w:r w:rsidRPr="00B113E0">
          <w:rPr>
            <w:b w:val="0"/>
            <w:noProof/>
          </w:rPr>
          <w:fldChar w:fldCharType="end"/>
        </w:r>
      </w:p>
    </w:sdtContent>
  </w:sdt>
  <w:p w:rsidR="00B113E0" w:rsidRPr="00B113E0" w:rsidRDefault="00B113E0">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AAD"/>
    <w:rsid w:val="00031830"/>
    <w:rsid w:val="000935DE"/>
    <w:rsid w:val="00146413"/>
    <w:rsid w:val="001674A3"/>
    <w:rsid w:val="001848AF"/>
    <w:rsid w:val="0019575B"/>
    <w:rsid w:val="00253A89"/>
    <w:rsid w:val="00371DC4"/>
    <w:rsid w:val="003C7ADB"/>
    <w:rsid w:val="003F555D"/>
    <w:rsid w:val="004F7758"/>
    <w:rsid w:val="00596774"/>
    <w:rsid w:val="005B388B"/>
    <w:rsid w:val="00704238"/>
    <w:rsid w:val="009F0808"/>
    <w:rsid w:val="00A41879"/>
    <w:rsid w:val="00B113E0"/>
    <w:rsid w:val="00CC2D77"/>
    <w:rsid w:val="00CC679A"/>
    <w:rsid w:val="00D07EC2"/>
    <w:rsid w:val="00D97BD1"/>
    <w:rsid w:val="00DD25E5"/>
    <w:rsid w:val="00DE7AAD"/>
    <w:rsid w:val="00E87CA8"/>
    <w:rsid w:val="00F7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7AAD"/>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0935DE"/>
  </w:style>
  <w:style w:type="character" w:styleId="Emphasis">
    <w:name w:val="Emphasis"/>
    <w:basedOn w:val="DefaultParagraphFont"/>
    <w:uiPriority w:val="20"/>
    <w:qFormat/>
    <w:rsid w:val="000935DE"/>
    <w:rPr>
      <w:i/>
      <w:iCs/>
    </w:rPr>
  </w:style>
  <w:style w:type="paragraph" w:styleId="Header">
    <w:name w:val="header"/>
    <w:basedOn w:val="Normal"/>
    <w:link w:val="HeaderChar"/>
    <w:uiPriority w:val="99"/>
    <w:unhideWhenUsed/>
    <w:rsid w:val="00B11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3E0"/>
  </w:style>
  <w:style w:type="paragraph" w:styleId="Footer">
    <w:name w:val="footer"/>
    <w:basedOn w:val="Normal"/>
    <w:link w:val="FooterChar"/>
    <w:uiPriority w:val="99"/>
    <w:unhideWhenUsed/>
    <w:rsid w:val="00B11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3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7AAD"/>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0935DE"/>
  </w:style>
  <w:style w:type="character" w:styleId="Emphasis">
    <w:name w:val="Emphasis"/>
    <w:basedOn w:val="DefaultParagraphFont"/>
    <w:uiPriority w:val="20"/>
    <w:qFormat/>
    <w:rsid w:val="000935DE"/>
    <w:rPr>
      <w:i/>
      <w:iCs/>
    </w:rPr>
  </w:style>
  <w:style w:type="paragraph" w:styleId="Header">
    <w:name w:val="header"/>
    <w:basedOn w:val="Normal"/>
    <w:link w:val="HeaderChar"/>
    <w:uiPriority w:val="99"/>
    <w:unhideWhenUsed/>
    <w:rsid w:val="00B11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3E0"/>
  </w:style>
  <w:style w:type="paragraph" w:styleId="Footer">
    <w:name w:val="footer"/>
    <w:basedOn w:val="Normal"/>
    <w:link w:val="FooterChar"/>
    <w:uiPriority w:val="99"/>
    <w:unhideWhenUsed/>
    <w:rsid w:val="00B11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790222">
      <w:bodyDiv w:val="1"/>
      <w:marLeft w:val="0"/>
      <w:marRight w:val="0"/>
      <w:marTop w:val="0"/>
      <w:marBottom w:val="0"/>
      <w:divBdr>
        <w:top w:val="none" w:sz="0" w:space="0" w:color="auto"/>
        <w:left w:val="none" w:sz="0" w:space="0" w:color="auto"/>
        <w:bottom w:val="none" w:sz="0" w:space="0" w:color="auto"/>
        <w:right w:val="none" w:sz="0" w:space="0" w:color="auto"/>
      </w:divBdr>
      <w:divsChild>
        <w:div w:id="766654017">
          <w:marLeft w:val="0"/>
          <w:marRight w:val="0"/>
          <w:marTop w:val="0"/>
          <w:marBottom w:val="0"/>
          <w:divBdr>
            <w:top w:val="none" w:sz="0" w:space="0" w:color="auto"/>
            <w:left w:val="none" w:sz="0" w:space="0" w:color="auto"/>
            <w:bottom w:val="none" w:sz="0" w:space="0" w:color="auto"/>
            <w:right w:val="none" w:sz="0" w:space="0" w:color="auto"/>
          </w:divBdr>
          <w:divsChild>
            <w:div w:id="459107103">
              <w:marLeft w:val="480"/>
              <w:marRight w:val="0"/>
              <w:marTop w:val="0"/>
              <w:marBottom w:val="750"/>
              <w:divBdr>
                <w:top w:val="none" w:sz="0" w:space="0" w:color="auto"/>
                <w:left w:val="single" w:sz="12" w:space="31" w:color="CCCCCC"/>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2018-12-21T13:33:00Z</dcterms:created>
  <dcterms:modified xsi:type="dcterms:W3CDTF">2018-12-21T13:33:00Z</dcterms:modified>
</cp:coreProperties>
</file>